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关于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惠州市储备军粮供应公司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sans-serif" w:hAnsi="sans-serif" w:eastAsia="宋体" w:cs="sans-serif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美香粘谷、黄花粘大米采购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02020"/>
          <w:spacing w:val="0"/>
          <w:sz w:val="44"/>
          <w:szCs w:val="44"/>
          <w:shd w:val="clear" w:fill="FFFFFF"/>
          <w:lang w:eastAsia="zh-CN"/>
        </w:rPr>
        <w:t>评审结果公告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exact"/>
        <w:ind w:left="0" w:right="0" w:firstLine="646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2022年10月21日采购美香粘谷200吨、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lang w:val="en-US" w:eastAsia="zh-CN"/>
        </w:rPr>
        <w:t>黄花粘大米300吨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采用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在公司网站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公开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发布询价公告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方式进行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采购，现将本次采购的评审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结果公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示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如下：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一、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美香粘谷中标单位为江西香万家米业有限公司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二、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黄花粘大米中标单位为黄梅县志民粮油贸易有限公司。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三、评审日期：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2022年10月26日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，评审地点：惠州市储备军粮供应公司三楼会议室。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四、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联系人：陈俊林  联系电话：13556202858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 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4152" w:firstLineChars="138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惠州市储备军粮供应公司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4500" w:firstLineChars="15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2022年10月26日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1B051361"/>
    <w:rsid w:val="069448F1"/>
    <w:rsid w:val="0B9A7092"/>
    <w:rsid w:val="13B660AC"/>
    <w:rsid w:val="14682B04"/>
    <w:rsid w:val="15183DFA"/>
    <w:rsid w:val="172123D6"/>
    <w:rsid w:val="176F6C9D"/>
    <w:rsid w:val="17E53404"/>
    <w:rsid w:val="19C71817"/>
    <w:rsid w:val="1B051361"/>
    <w:rsid w:val="1E8F7C25"/>
    <w:rsid w:val="260A5F88"/>
    <w:rsid w:val="27541A0C"/>
    <w:rsid w:val="28757E8C"/>
    <w:rsid w:val="2D2F4DAB"/>
    <w:rsid w:val="32171FB4"/>
    <w:rsid w:val="37522919"/>
    <w:rsid w:val="3B636605"/>
    <w:rsid w:val="3DD86A9B"/>
    <w:rsid w:val="3FC217B1"/>
    <w:rsid w:val="419E1DAA"/>
    <w:rsid w:val="42E3216A"/>
    <w:rsid w:val="44E64193"/>
    <w:rsid w:val="46603AD2"/>
    <w:rsid w:val="4D4001B9"/>
    <w:rsid w:val="53FD0BB2"/>
    <w:rsid w:val="54F2623D"/>
    <w:rsid w:val="564927D4"/>
    <w:rsid w:val="5A4968FF"/>
    <w:rsid w:val="5B835E40"/>
    <w:rsid w:val="5C3E7FB9"/>
    <w:rsid w:val="5F907E6A"/>
    <w:rsid w:val="60F90953"/>
    <w:rsid w:val="688F501A"/>
    <w:rsid w:val="6D5175C4"/>
    <w:rsid w:val="6E470F4F"/>
    <w:rsid w:val="71B820DC"/>
    <w:rsid w:val="729A7419"/>
    <w:rsid w:val="76CD220E"/>
    <w:rsid w:val="79BC4EE7"/>
    <w:rsid w:val="7E724F89"/>
    <w:rsid w:val="7E8D0346"/>
    <w:rsid w:val="7EC3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238</Characters>
  <Lines>0</Lines>
  <Paragraphs>0</Paragraphs>
  <TotalTime>2</TotalTime>
  <ScaleCrop>false</ScaleCrop>
  <LinksUpToDate>false</LinksUpToDate>
  <CharactersWithSpaces>244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2022-10-26T02:01:00Z</dcterms:created>
  <dc:creator>LENOVO</dc:creator>
  <cp:lastModifiedBy>LENOVO</cp:lastModifiedBy>
  <cp:lastPrinted>2022-10-27T08:22:00Z</cp:lastPrinted>
  <dcterms:modified xsi:type="dcterms:W3CDTF">2022-10-28T03:33:08Z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2033331813A542FDB444DCA0242610E8</vt:lpwstr>
  </property>
</Properties>
</file>